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016"/>
      </w:tblGrid>
      <w:tr>
        <w:tc>
          <w:tcPr>
            <w:tcW w:w="5211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10" o:title=""/>
                </v:shape>
                <o:OLEObject Type="Embed" ProgID="PBrush" ShapeID="_x0000_i1025" DrawAspect="Content" ObjectID="_1707050967" r:id="rId11"/>
              </w:objec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tabs>
          <w:tab w:val="left" w:pos="4050"/>
        </w:tabs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</w:t>
      </w:r>
      <w:proofErr w:type="gramStart"/>
      <w:r>
        <w:rPr>
          <w:rFonts w:ascii="Roboto" w:eastAsia="Roboto" w:hAnsi="Roboto" w:cs="Roboto"/>
          <w:b/>
          <w:smallCaps/>
          <w:sz w:val="24"/>
          <w:szCs w:val="24"/>
        </w:rPr>
        <w:t>В</w:t>
      </w:r>
      <w:proofErr w:type="gramEnd"/>
      <w:r>
        <w:rPr>
          <w:rFonts w:ascii="Roboto" w:eastAsia="Roboto" w:hAnsi="Roboto" w:cs="Roboto"/>
          <w:b/>
          <w:smallCaps/>
          <w:sz w:val="24"/>
          <w:szCs w:val="24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4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802"/>
        <w:gridCol w:w="3802"/>
      </w:tblGrid>
      <w:tr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Кор. счет</w:t>
            </w:r>
            <w:proofErr w:type="gramEnd"/>
            <w:r>
              <w:rPr>
                <w:b/>
                <w:sz w:val="24"/>
                <w:szCs w:val="24"/>
              </w:rPr>
              <w:t xml:space="preserve">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>
        <w:trPr>
          <w:gridAfter w:val="1"/>
          <w:wAfter w:w="3802" w:type="dxa"/>
          <w:trHeight w:val="4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</w:t>
            </w:r>
            <w:proofErr w:type="spellStart"/>
            <w:r>
              <w:rPr>
                <w:sz w:val="22"/>
                <w:szCs w:val="22"/>
              </w:rPr>
              <w:t>ЕврАзЭС</w:t>
            </w:r>
            <w:proofErr w:type="spellEnd"/>
            <w:r>
              <w:rPr>
                <w:sz w:val="22"/>
                <w:szCs w:val="22"/>
              </w:rPr>
              <w:t>/мир)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сумма проекта,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______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  <w:p>
            <w:pPr>
              <w:pStyle w:val="Default"/>
              <w:rPr>
                <w:sz w:val="23"/>
                <w:szCs w:val="23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rPr>
                <w:sz w:val="23"/>
                <w:szCs w:val="23"/>
              </w:rPr>
            </w:pPr>
            <w:r>
              <w:t> </w:t>
            </w: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/>
    <w:p/>
    <w:tbl>
      <w:tblPr>
        <w:tblStyle w:val="a5"/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678"/>
        <w:gridCol w:w="3827"/>
      </w:tblGrid>
      <w:tr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proofErr w:type="gramStart"/>
            <w:r>
              <w:rPr>
                <w:b/>
                <w:sz w:val="24"/>
                <w:szCs w:val="24"/>
              </w:rPr>
              <w:t>Контактное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lastRenderedPageBreak/>
        <w:t>ВНИМАНИЕ!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и ХХХ.pdf (отсканированный вариант с подписью и печатью)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ascii="Roboto" w:eastAsia="Roboto" w:hAnsi="Roboto"/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Биткова Юлия Владимировна, 8-800-775-10-73, +7 915 317-77-89, </w:t>
      </w:r>
      <w:hyperlink r:id="rId12" w:history="1">
        <w:r>
          <w:rPr>
            <w:rStyle w:val="a8"/>
            <w:rFonts w:ascii="Roboto" w:eastAsia="Roboto" w:hAnsi="Roboto"/>
            <w:sz w:val="24"/>
            <w:szCs w:val="24"/>
          </w:rPr>
          <w:t>Bitkova@infra-konkurs.ru</w:t>
        </w:r>
      </w:hyperlink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3">
        <w:r>
          <w:rPr>
            <w:rStyle w:val="a8"/>
            <w:rFonts w:ascii="Roboto" w:eastAsia="Roboto" w:hAnsi="Roboto"/>
            <w:sz w:val="24"/>
            <w:szCs w:val="24"/>
          </w:rPr>
          <w:t>Sidorov@infra-konkurs.ru</w:t>
        </w:r>
      </w:hyperlink>
      <w:r>
        <w:rPr>
          <w:rFonts w:ascii="Roboto" w:eastAsia="Roboto" w:hAnsi="Roboto" w:cs="Roboto"/>
          <w:i/>
          <w:sz w:val="24"/>
          <w:szCs w:val="24"/>
        </w:rPr>
        <w:t xml:space="preserve">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color w:val="0000FF" w:themeColor="hyperlink"/>
          <w:u w:val="single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Соловьева Анастасия Игоревна, +7 925 793-74-35,  </w:t>
      </w:r>
      <w:hyperlink r:id="rId14">
        <w:r>
          <w:rPr>
            <w:rStyle w:val="a8"/>
            <w:rFonts w:ascii="Roboto" w:eastAsia="Roboto" w:hAnsi="Roboto"/>
            <w:sz w:val="24"/>
            <w:szCs w:val="24"/>
          </w:rPr>
          <w:t>Soloveva@infra-konkurs.ru</w:t>
        </w:r>
      </w:hyperlink>
    </w:p>
    <w:sectPr>
      <w:footerReference w:type="default" r:id="rId15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7184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dorov@infra-konkurs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tkova@infra-konku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oloveva@infra-konkur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C950F-0C11-4FA6-A706-9B14E048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3</cp:revision>
  <dcterms:created xsi:type="dcterms:W3CDTF">2021-06-03T06:58:00Z</dcterms:created>
  <dcterms:modified xsi:type="dcterms:W3CDTF">2022-02-22T13:03:00Z</dcterms:modified>
</cp:coreProperties>
</file>